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FF50" w14:textId="1A25BEF4" w:rsidR="007F30B9" w:rsidRDefault="00082785" w:rsidP="007F30B9">
      <w:pPr>
        <w:jc w:val="center"/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>What Do Christians Believe?</w:t>
      </w:r>
    </w:p>
    <w:p w14:paraId="37FB6838" w14:textId="2A586E88" w:rsidR="007F30B9" w:rsidRPr="00AE3634" w:rsidRDefault="00605411" w:rsidP="007F30B9">
      <w:pPr>
        <w:jc w:val="center"/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 xml:space="preserve">Learning through </w:t>
      </w:r>
      <w:r w:rsidR="007F30B9">
        <w:rPr>
          <w:rFonts w:ascii="Verdana" w:hAnsi="Verdana" w:cs="Arial"/>
          <w:sz w:val="23"/>
          <w:szCs w:val="23"/>
        </w:rPr>
        <w:t>Practice</w:t>
      </w:r>
      <w:r w:rsidR="007F30B9" w:rsidRPr="00AE3634">
        <w:rPr>
          <w:rFonts w:ascii="Verdana" w:hAnsi="Verdana" w:cs="Arial"/>
          <w:sz w:val="23"/>
          <w:szCs w:val="23"/>
        </w:rPr>
        <w:t xml:space="preserve"> </w:t>
      </w:r>
    </w:p>
    <w:p w14:paraId="42DA031C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 xml:space="preserve">Jesus said: </w:t>
      </w:r>
    </w:p>
    <w:p w14:paraId="40B6300C" w14:textId="77777777" w:rsidR="007F30B9" w:rsidRPr="00AE3634" w:rsidRDefault="007F30B9" w:rsidP="007F30B9">
      <w:pPr>
        <w:rPr>
          <w:rFonts w:ascii="Verdana" w:hAnsi="Verdana" w:cs="Arial"/>
          <w:i/>
          <w:sz w:val="23"/>
          <w:szCs w:val="23"/>
        </w:rPr>
      </w:pPr>
      <w:r w:rsidRPr="00AE3634">
        <w:rPr>
          <w:rFonts w:ascii="Verdana" w:hAnsi="Verdana" w:cs="Arial"/>
          <w:i/>
          <w:sz w:val="23"/>
          <w:szCs w:val="23"/>
        </w:rPr>
        <w:t>Ask and you shall receive; seek and you will find; knock and the door will be opened to you. For everyone who asks will receive, and whoever seeks will find, and the door will be opened to anyone who knocks.</w:t>
      </w:r>
    </w:p>
    <w:p w14:paraId="285E2543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Luke 11:9,10</w:t>
      </w:r>
    </w:p>
    <w:p w14:paraId="3EC83A35" w14:textId="77777777" w:rsidR="007F30B9" w:rsidRPr="00A073B6" w:rsidRDefault="007F30B9" w:rsidP="007F30B9">
      <w:pPr>
        <w:rPr>
          <w:rFonts w:ascii="Verdana" w:hAnsi="Verdana" w:cs="Arial"/>
          <w:sz w:val="12"/>
          <w:szCs w:val="12"/>
        </w:rPr>
      </w:pPr>
    </w:p>
    <w:p w14:paraId="226DC5F1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 xml:space="preserve">This course helps you to learn about the Christian Faith. You will learn through studying, reading, thinking. You can also learn through practice – the practice of praying. If you think ‘There can’t be a God,’ try praying anyway. You may think, and feel, that no-one’s listening. Give prayer a go anyway and see what happens over the next few weeks. </w:t>
      </w:r>
    </w:p>
    <w:p w14:paraId="684F7B5A" w14:textId="77777777" w:rsidR="007F30B9" w:rsidRPr="00E01E21" w:rsidRDefault="007F30B9" w:rsidP="007F30B9">
      <w:pPr>
        <w:rPr>
          <w:rFonts w:ascii="Verdana" w:hAnsi="Verdana" w:cs="Arial"/>
          <w:sz w:val="12"/>
          <w:szCs w:val="12"/>
        </w:rPr>
      </w:pPr>
    </w:p>
    <w:p w14:paraId="4C3C0C81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Try to set aside 10 minutes every day to be quiet and to turn to God. Choose a time of day when you are not too tired, and won’t be too interrupted. Find a place where you can be by yourself and relax. (Taking a chair and turning it in a different position helps you to know this is God time.)</w:t>
      </w:r>
    </w:p>
    <w:p w14:paraId="36B87E6A" w14:textId="77777777" w:rsidR="007F30B9" w:rsidRPr="0072748B" w:rsidRDefault="007F30B9" w:rsidP="007F30B9">
      <w:pPr>
        <w:rPr>
          <w:rFonts w:ascii="Verdana" w:hAnsi="Verdana" w:cs="Arial"/>
          <w:sz w:val="12"/>
          <w:szCs w:val="12"/>
        </w:rPr>
      </w:pPr>
    </w:p>
    <w:p w14:paraId="5ED68245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Take a paper and pen to note down things which pop up as you are quiet.</w:t>
      </w:r>
    </w:p>
    <w:p w14:paraId="66508222" w14:textId="77777777" w:rsidR="007F30B9" w:rsidRPr="00A073B6" w:rsidRDefault="007F30B9" w:rsidP="007F30B9">
      <w:pPr>
        <w:ind w:firstLine="720"/>
        <w:rPr>
          <w:rFonts w:ascii="Verdana" w:hAnsi="Verdana" w:cs="Arial"/>
          <w:sz w:val="12"/>
          <w:szCs w:val="12"/>
        </w:rPr>
      </w:pPr>
    </w:p>
    <w:p w14:paraId="399D2FDD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‘</w:t>
      </w:r>
      <w:r w:rsidRPr="00AE3634">
        <w:rPr>
          <w:rFonts w:ascii="Verdana" w:hAnsi="Verdana" w:cs="Arial"/>
          <w:i/>
          <w:sz w:val="23"/>
          <w:szCs w:val="23"/>
        </w:rPr>
        <w:t>God, if you are there, please respond to me,</w:t>
      </w:r>
      <w:r w:rsidRPr="00AE3634">
        <w:rPr>
          <w:rFonts w:ascii="Verdana" w:hAnsi="Verdana" w:cs="Arial"/>
          <w:sz w:val="23"/>
          <w:szCs w:val="23"/>
        </w:rPr>
        <w:t xml:space="preserve">’ is a good way to begin if you think you might be talking to thin air. </w:t>
      </w:r>
      <w:r w:rsidRPr="00AE3634">
        <w:rPr>
          <w:rFonts w:ascii="Verdana" w:hAnsi="Verdana" w:cs="Arial"/>
          <w:i/>
          <w:sz w:val="23"/>
          <w:szCs w:val="23"/>
        </w:rPr>
        <w:t>‘God please come to me, please make Jesus real to you, please increase my faith.’</w:t>
      </w:r>
    </w:p>
    <w:p w14:paraId="5E41FF22" w14:textId="77777777" w:rsidR="007F30B9" w:rsidRPr="0072748B" w:rsidRDefault="007F30B9" w:rsidP="007F30B9">
      <w:pPr>
        <w:rPr>
          <w:rFonts w:ascii="Verdana" w:hAnsi="Verdana" w:cs="Arial"/>
          <w:sz w:val="12"/>
          <w:szCs w:val="12"/>
        </w:rPr>
      </w:pPr>
    </w:p>
    <w:p w14:paraId="24E5B0FE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If you can, imagine that Jesus is sitting with you somewhere in the room. (Set a chair for him or invite him to sit on your bed.) Talk to him as you would to your older brother. Ask him to speak to you through the Bible.</w:t>
      </w:r>
    </w:p>
    <w:p w14:paraId="1AC3BA7F" w14:textId="77777777" w:rsidR="007F30B9" w:rsidRPr="0072748B" w:rsidRDefault="007F30B9" w:rsidP="007F30B9">
      <w:pPr>
        <w:rPr>
          <w:rFonts w:ascii="Verdana" w:hAnsi="Verdana" w:cs="Arial"/>
          <w:sz w:val="12"/>
          <w:szCs w:val="12"/>
        </w:rPr>
      </w:pPr>
    </w:p>
    <w:p w14:paraId="61D652C8" w14:textId="77777777" w:rsidR="007F30B9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Read the next Bible reading. Stop and ponder. Did anything strike you as good or odd? Did it bring anything to mind? Mull these things over for a while.</w:t>
      </w:r>
    </w:p>
    <w:p w14:paraId="0C919709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</w:p>
    <w:p w14:paraId="7632A8C8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lastRenderedPageBreak/>
        <w:t xml:space="preserve">If you can see Jesus with you, ask him a question, either speaking out loud or in writing. </w:t>
      </w:r>
      <w:r w:rsidRPr="008B5213">
        <w:rPr>
          <w:rFonts w:ascii="Verdana" w:hAnsi="Verdana" w:cs="Arial"/>
          <w:i/>
          <w:iCs/>
          <w:sz w:val="23"/>
          <w:szCs w:val="23"/>
        </w:rPr>
        <w:t>‘Jesus what do you want to say to me through this?’</w:t>
      </w:r>
      <w:r w:rsidRPr="00AE3634">
        <w:rPr>
          <w:rFonts w:ascii="Verdana" w:hAnsi="Verdana" w:cs="Arial"/>
          <w:sz w:val="23"/>
          <w:szCs w:val="23"/>
        </w:rPr>
        <w:t xml:space="preserve"> Pause and look at Jesus. Then trust that he is replying to you. Speak out loud or write down what comes, which could be Jesus’ reply to you.</w:t>
      </w:r>
    </w:p>
    <w:p w14:paraId="1081F09A" w14:textId="77777777" w:rsidR="007F30B9" w:rsidRPr="00422396" w:rsidRDefault="007F30B9" w:rsidP="007F30B9">
      <w:pPr>
        <w:rPr>
          <w:rFonts w:ascii="Verdana" w:hAnsi="Verdana" w:cs="Arial"/>
          <w:sz w:val="12"/>
          <w:szCs w:val="12"/>
        </w:rPr>
      </w:pPr>
    </w:p>
    <w:p w14:paraId="63F805CE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Look at the questions in the notes. Ponder that a little.</w:t>
      </w:r>
    </w:p>
    <w:p w14:paraId="3D03A313" w14:textId="77777777" w:rsidR="007F30B9" w:rsidRPr="00726B7C" w:rsidRDefault="007F30B9" w:rsidP="007F30B9">
      <w:pPr>
        <w:ind w:firstLine="720"/>
        <w:rPr>
          <w:rFonts w:ascii="Verdana" w:hAnsi="Verdana" w:cs="Arial"/>
          <w:sz w:val="12"/>
          <w:szCs w:val="12"/>
        </w:rPr>
      </w:pPr>
    </w:p>
    <w:p w14:paraId="4F93F7AD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Thank God for the day and for your life…</w:t>
      </w:r>
    </w:p>
    <w:p w14:paraId="7A9197A3" w14:textId="77777777" w:rsidR="007F30B9" w:rsidRPr="00422396" w:rsidRDefault="007F30B9" w:rsidP="007F30B9">
      <w:pPr>
        <w:rPr>
          <w:rFonts w:ascii="Verdana" w:hAnsi="Verdana" w:cs="Arial"/>
          <w:sz w:val="12"/>
          <w:szCs w:val="12"/>
        </w:rPr>
      </w:pPr>
    </w:p>
    <w:p w14:paraId="3E7348B8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 xml:space="preserve">Ask God to help you with anything you or your family or friends need. Try to use picture language when you pray: </w:t>
      </w:r>
      <w:r w:rsidRPr="00AE3634">
        <w:rPr>
          <w:rFonts w:ascii="Verdana" w:hAnsi="Verdana" w:cs="Arial"/>
          <w:i/>
          <w:sz w:val="23"/>
          <w:szCs w:val="23"/>
        </w:rPr>
        <w:t>‘God, please send your Spirit to give me / them peace. Send the Spirit as an angel / as a dove / as the hand of Jesus on me / them, as a warm light, as soothing oil…’</w:t>
      </w:r>
      <w:r w:rsidRPr="00AE3634">
        <w:rPr>
          <w:rFonts w:ascii="Verdana" w:hAnsi="Verdana" w:cs="Arial"/>
          <w:sz w:val="23"/>
          <w:szCs w:val="23"/>
        </w:rPr>
        <w:t xml:space="preserve"> Choose whatever picture seems best at the time, one of these or </w:t>
      </w:r>
      <w:proofErr w:type="gramStart"/>
      <w:r w:rsidRPr="00AE3634">
        <w:rPr>
          <w:rFonts w:ascii="Verdana" w:hAnsi="Verdana" w:cs="Arial"/>
          <w:sz w:val="23"/>
          <w:szCs w:val="23"/>
        </w:rPr>
        <w:t>anything.</w:t>
      </w:r>
      <w:r>
        <w:rPr>
          <w:rFonts w:ascii="Verdana" w:hAnsi="Verdana" w:cs="Arial"/>
          <w:sz w:val="23"/>
          <w:szCs w:val="23"/>
        </w:rPr>
        <w:t>.</w:t>
      </w:r>
      <w:proofErr w:type="gramEnd"/>
      <w:r w:rsidRPr="00AE3634">
        <w:rPr>
          <w:rFonts w:ascii="Verdana" w:hAnsi="Verdana" w:cs="Arial"/>
          <w:sz w:val="23"/>
          <w:szCs w:val="23"/>
        </w:rPr>
        <w:t xml:space="preserve">, </w:t>
      </w:r>
    </w:p>
    <w:p w14:paraId="67B98219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422396">
        <w:rPr>
          <w:rFonts w:ascii="Verdana" w:hAnsi="Verdana" w:cs="Arial"/>
          <w:sz w:val="12"/>
          <w:szCs w:val="12"/>
        </w:rPr>
        <w:br/>
      </w:r>
      <w:r w:rsidRPr="00AE3634">
        <w:rPr>
          <w:rFonts w:ascii="Verdana" w:hAnsi="Verdana" w:cs="Arial"/>
          <w:sz w:val="23"/>
          <w:szCs w:val="23"/>
        </w:rPr>
        <w:t>Ask for forgiveness for anything specific that comes to mind…</w:t>
      </w:r>
    </w:p>
    <w:p w14:paraId="52C0EF51" w14:textId="77777777" w:rsidR="007F30B9" w:rsidRPr="00E7097F" w:rsidRDefault="007F30B9" w:rsidP="007F30B9">
      <w:pPr>
        <w:rPr>
          <w:rFonts w:ascii="Verdana" w:hAnsi="Verdana" w:cs="Arial"/>
          <w:sz w:val="12"/>
          <w:szCs w:val="12"/>
        </w:rPr>
      </w:pPr>
    </w:p>
    <w:p w14:paraId="4EA9E864" w14:textId="77777777" w:rsidR="007F30B9" w:rsidRPr="00AE3634" w:rsidRDefault="007F30B9" w:rsidP="007F30B9">
      <w:pPr>
        <w:rPr>
          <w:rFonts w:ascii="Verdana" w:hAnsi="Verdana" w:cs="Arial"/>
          <w:sz w:val="23"/>
          <w:szCs w:val="23"/>
        </w:rPr>
      </w:pPr>
      <w:r w:rsidRPr="00AE3634">
        <w:rPr>
          <w:rFonts w:ascii="Verdana" w:hAnsi="Verdana" w:cs="Arial"/>
          <w:sz w:val="23"/>
          <w:szCs w:val="23"/>
        </w:rPr>
        <w:t>Ask Jesus to be with you through the day and nigh</w:t>
      </w:r>
      <w:r>
        <w:rPr>
          <w:rFonts w:ascii="Verdana" w:hAnsi="Verdana" w:cs="Arial"/>
          <w:sz w:val="23"/>
          <w:szCs w:val="23"/>
        </w:rPr>
        <w:t>t.</w:t>
      </w:r>
    </w:p>
    <w:p w14:paraId="09BBE063" w14:textId="6338770E" w:rsidR="00CB61B7" w:rsidRDefault="00CB61B7" w:rsidP="007F30B9"/>
    <w:sectPr w:rsidR="00CB61B7" w:rsidSect="007F30B9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B9"/>
    <w:rsid w:val="00082785"/>
    <w:rsid w:val="001275B9"/>
    <w:rsid w:val="00165E85"/>
    <w:rsid w:val="001A6BA2"/>
    <w:rsid w:val="001C474B"/>
    <w:rsid w:val="00212381"/>
    <w:rsid w:val="003715DA"/>
    <w:rsid w:val="00376990"/>
    <w:rsid w:val="003C6E9A"/>
    <w:rsid w:val="005D3D31"/>
    <w:rsid w:val="005E5F9A"/>
    <w:rsid w:val="00603DD6"/>
    <w:rsid w:val="00605411"/>
    <w:rsid w:val="00670454"/>
    <w:rsid w:val="0075433A"/>
    <w:rsid w:val="00756C1C"/>
    <w:rsid w:val="007F30B9"/>
    <w:rsid w:val="00833CE6"/>
    <w:rsid w:val="008D122B"/>
    <w:rsid w:val="00AB17C1"/>
    <w:rsid w:val="00B67F6C"/>
    <w:rsid w:val="00B97E9D"/>
    <w:rsid w:val="00BF3AA6"/>
    <w:rsid w:val="00C2389F"/>
    <w:rsid w:val="00CB61B7"/>
    <w:rsid w:val="00CF3CA0"/>
    <w:rsid w:val="00DB387E"/>
    <w:rsid w:val="00E03984"/>
    <w:rsid w:val="00F5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8A677"/>
  <w15:chartTrackingRefBased/>
  <w15:docId w15:val="{1E661F20-7B84-42E2-91DC-E346AD70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0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Harper</dc:creator>
  <cp:keywords/>
  <dc:description/>
  <cp:lastModifiedBy>Geoffrey Harper</cp:lastModifiedBy>
  <cp:revision>3</cp:revision>
  <dcterms:created xsi:type="dcterms:W3CDTF">2024-09-28T14:51:00Z</dcterms:created>
  <dcterms:modified xsi:type="dcterms:W3CDTF">2025-05-14T11:26:00Z</dcterms:modified>
</cp:coreProperties>
</file>