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8ED4B" w14:textId="58E816FE" w:rsidR="005038ED" w:rsidRPr="00162C54" w:rsidRDefault="00674899" w:rsidP="005038ED">
      <w:pPr>
        <w:jc w:val="center"/>
        <w:rPr>
          <w:rFonts w:ascii="Verdana" w:hAnsi="Verdana" w:cs="Arial"/>
          <w:sz w:val="23"/>
          <w:szCs w:val="23"/>
        </w:rPr>
      </w:pPr>
      <w:r>
        <w:rPr>
          <w:rFonts w:ascii="Verdana" w:hAnsi="Verdana" w:cs="Arial"/>
          <w:sz w:val="23"/>
          <w:szCs w:val="23"/>
        </w:rPr>
        <w:t>What Do Christians Believe?</w:t>
      </w:r>
    </w:p>
    <w:p w14:paraId="6984455D" w14:textId="77777777" w:rsidR="005038ED" w:rsidRPr="00162C54" w:rsidRDefault="005038ED" w:rsidP="005038ED">
      <w:pPr>
        <w:jc w:val="center"/>
        <w:rPr>
          <w:rFonts w:ascii="Verdana" w:hAnsi="Verdana" w:cs="Arial"/>
          <w:sz w:val="23"/>
          <w:szCs w:val="23"/>
        </w:rPr>
      </w:pPr>
      <w:r w:rsidRPr="00162C54">
        <w:rPr>
          <w:rFonts w:ascii="Verdana" w:hAnsi="Verdana" w:cs="Arial"/>
          <w:sz w:val="23"/>
          <w:szCs w:val="23"/>
        </w:rPr>
        <w:t>Week One – Bible Notes</w:t>
      </w:r>
    </w:p>
    <w:p w14:paraId="1265E8F0" w14:textId="77777777" w:rsidR="005038ED" w:rsidRPr="00162C54" w:rsidRDefault="005038ED" w:rsidP="005038ED">
      <w:pPr>
        <w:ind w:firstLine="720"/>
        <w:rPr>
          <w:rFonts w:ascii="Verdana" w:hAnsi="Verdana" w:cs="Arial"/>
          <w:sz w:val="23"/>
          <w:szCs w:val="23"/>
        </w:rPr>
      </w:pPr>
    </w:p>
    <w:p w14:paraId="6AA60518" w14:textId="77777777" w:rsidR="005038ED" w:rsidRPr="00162C54" w:rsidRDefault="005038ED" w:rsidP="005038ED">
      <w:pPr>
        <w:rPr>
          <w:rFonts w:ascii="Verdana" w:hAnsi="Verdana" w:cs="Arial"/>
          <w:sz w:val="23"/>
          <w:szCs w:val="23"/>
        </w:rPr>
      </w:pPr>
      <w:r w:rsidRPr="00162C54">
        <w:rPr>
          <w:rFonts w:ascii="Verdana" w:hAnsi="Verdana" w:cs="Arial"/>
          <w:sz w:val="23"/>
          <w:szCs w:val="23"/>
        </w:rPr>
        <w:t>Chunk Reading</w:t>
      </w:r>
    </w:p>
    <w:p w14:paraId="7E1E559D" w14:textId="77777777" w:rsidR="005038ED" w:rsidRPr="00162C54" w:rsidRDefault="005038ED" w:rsidP="005038ED">
      <w:pPr>
        <w:ind w:firstLine="720"/>
        <w:rPr>
          <w:rFonts w:ascii="Verdana" w:hAnsi="Verdana" w:cs="Arial"/>
          <w:sz w:val="23"/>
          <w:szCs w:val="23"/>
        </w:rPr>
      </w:pPr>
      <w:r w:rsidRPr="00162C54">
        <w:rPr>
          <w:rFonts w:ascii="Verdana" w:hAnsi="Verdana" w:cs="Arial"/>
          <w:sz w:val="23"/>
          <w:szCs w:val="23"/>
        </w:rPr>
        <w:t>Read through Mark, chapters 1 – 3. Try to read it through in one sitting and ask yourself:</w:t>
      </w:r>
    </w:p>
    <w:p w14:paraId="6CC75773" w14:textId="77777777" w:rsidR="005038ED" w:rsidRPr="00162C54" w:rsidRDefault="005038ED" w:rsidP="005038ED">
      <w:pPr>
        <w:ind w:firstLine="720"/>
        <w:rPr>
          <w:rFonts w:ascii="Verdana" w:hAnsi="Verdana" w:cs="Arial"/>
          <w:sz w:val="23"/>
          <w:szCs w:val="23"/>
        </w:rPr>
      </w:pPr>
    </w:p>
    <w:p w14:paraId="3672DAE0" w14:textId="77777777" w:rsidR="005038ED" w:rsidRPr="00162C54" w:rsidRDefault="005038ED" w:rsidP="005038ED">
      <w:pPr>
        <w:ind w:firstLine="720"/>
        <w:rPr>
          <w:rFonts w:ascii="Verdana" w:hAnsi="Verdana" w:cs="Arial"/>
          <w:sz w:val="23"/>
          <w:szCs w:val="23"/>
        </w:rPr>
      </w:pPr>
      <w:r w:rsidRPr="00162C54">
        <w:rPr>
          <w:rFonts w:ascii="Verdana" w:hAnsi="Verdana" w:cs="Arial"/>
          <w:sz w:val="23"/>
          <w:szCs w:val="23"/>
        </w:rPr>
        <w:t>What sort of a person was Jesus?</w:t>
      </w:r>
    </w:p>
    <w:p w14:paraId="6F43A634" w14:textId="77777777" w:rsidR="005038ED" w:rsidRPr="00162C54" w:rsidRDefault="005038ED" w:rsidP="005038ED">
      <w:pPr>
        <w:ind w:firstLine="720"/>
        <w:rPr>
          <w:rFonts w:ascii="Verdana" w:hAnsi="Verdana" w:cs="Arial"/>
          <w:sz w:val="23"/>
          <w:szCs w:val="23"/>
        </w:rPr>
      </w:pPr>
      <w:r w:rsidRPr="00162C54">
        <w:rPr>
          <w:rFonts w:ascii="Verdana" w:hAnsi="Verdana" w:cs="Arial"/>
          <w:sz w:val="23"/>
          <w:szCs w:val="23"/>
        </w:rPr>
        <w:t>What kind of things did he do?</w:t>
      </w:r>
    </w:p>
    <w:p w14:paraId="114C0923" w14:textId="77777777" w:rsidR="005038ED" w:rsidRPr="00162C54" w:rsidRDefault="005038ED" w:rsidP="005038ED">
      <w:pPr>
        <w:ind w:firstLine="720"/>
        <w:rPr>
          <w:rFonts w:ascii="Verdana" w:hAnsi="Verdana" w:cs="Arial"/>
          <w:sz w:val="23"/>
          <w:szCs w:val="23"/>
        </w:rPr>
      </w:pPr>
      <w:r w:rsidRPr="00162C54">
        <w:rPr>
          <w:rFonts w:ascii="Verdana" w:hAnsi="Verdana" w:cs="Arial"/>
          <w:sz w:val="23"/>
          <w:szCs w:val="23"/>
        </w:rPr>
        <w:t>How could you describe him or sum him up?</w:t>
      </w:r>
    </w:p>
    <w:p w14:paraId="2D073B17" w14:textId="77777777" w:rsidR="005038ED" w:rsidRPr="00162C54" w:rsidRDefault="005038ED" w:rsidP="005038ED">
      <w:pPr>
        <w:rPr>
          <w:rFonts w:ascii="Verdana" w:hAnsi="Verdana" w:cs="Arial"/>
          <w:sz w:val="23"/>
          <w:szCs w:val="23"/>
        </w:rPr>
      </w:pPr>
    </w:p>
    <w:p w14:paraId="09729DC0" w14:textId="77777777" w:rsidR="005038ED" w:rsidRPr="00162C54" w:rsidRDefault="005038ED" w:rsidP="005038ED">
      <w:pPr>
        <w:rPr>
          <w:rFonts w:ascii="Verdana" w:hAnsi="Verdana" w:cs="Arial"/>
          <w:sz w:val="23"/>
          <w:szCs w:val="23"/>
        </w:rPr>
      </w:pPr>
      <w:r w:rsidRPr="00162C54">
        <w:rPr>
          <w:rFonts w:ascii="Verdana" w:hAnsi="Verdana" w:cs="Arial"/>
          <w:sz w:val="23"/>
          <w:szCs w:val="23"/>
        </w:rPr>
        <w:t>Daily Readings</w:t>
      </w:r>
    </w:p>
    <w:p w14:paraId="0D1A91AA" w14:textId="77777777" w:rsidR="005038ED" w:rsidRPr="00162C54" w:rsidRDefault="005038ED" w:rsidP="005038ED">
      <w:pPr>
        <w:rPr>
          <w:rFonts w:ascii="Verdana" w:hAnsi="Verdana" w:cs="Arial"/>
          <w:sz w:val="23"/>
          <w:szCs w:val="23"/>
        </w:rPr>
      </w:pPr>
      <w:r w:rsidRPr="00162C54">
        <w:rPr>
          <w:rFonts w:ascii="Verdana" w:hAnsi="Verdana" w:cs="Arial"/>
          <w:sz w:val="23"/>
          <w:szCs w:val="23"/>
        </w:rPr>
        <w:t>Day 1</w:t>
      </w:r>
    </w:p>
    <w:p w14:paraId="4F52E21A" w14:textId="77777777" w:rsidR="005038ED" w:rsidRPr="00162C54" w:rsidRDefault="005038ED" w:rsidP="005038ED">
      <w:pPr>
        <w:rPr>
          <w:rFonts w:ascii="Verdana" w:hAnsi="Verdana" w:cs="Arial"/>
          <w:sz w:val="23"/>
          <w:szCs w:val="23"/>
        </w:rPr>
      </w:pPr>
      <w:r w:rsidRPr="00162C54">
        <w:rPr>
          <w:rFonts w:ascii="Verdana" w:hAnsi="Verdana" w:cs="Arial"/>
          <w:sz w:val="23"/>
          <w:szCs w:val="23"/>
        </w:rPr>
        <w:tab/>
        <w:t xml:space="preserve">The Psalms are a record of people’s prayers and hymns to God. </w:t>
      </w:r>
    </w:p>
    <w:p w14:paraId="39B8D3E4" w14:textId="77777777" w:rsidR="005038ED" w:rsidRPr="00162C54" w:rsidRDefault="005038ED" w:rsidP="005038ED">
      <w:pPr>
        <w:rPr>
          <w:rFonts w:ascii="Verdana" w:hAnsi="Verdana" w:cs="Arial"/>
          <w:sz w:val="23"/>
          <w:szCs w:val="23"/>
        </w:rPr>
      </w:pPr>
      <w:r w:rsidRPr="00162C54">
        <w:rPr>
          <w:rFonts w:ascii="Verdana" w:hAnsi="Verdana" w:cs="Arial"/>
          <w:sz w:val="23"/>
          <w:szCs w:val="23"/>
        </w:rPr>
        <w:tab/>
        <w:t xml:space="preserve">Read Psalm 100. This expresses great confidence in God. What makes you think that God is good and that you come from Him? Ask that you may come to know </w:t>
      </w:r>
      <w:r>
        <w:rPr>
          <w:rFonts w:ascii="Verdana" w:hAnsi="Verdana" w:cs="Arial"/>
          <w:sz w:val="23"/>
          <w:szCs w:val="23"/>
        </w:rPr>
        <w:t>h</w:t>
      </w:r>
      <w:r w:rsidRPr="00162C54">
        <w:rPr>
          <w:rFonts w:ascii="Verdana" w:hAnsi="Verdana" w:cs="Arial"/>
          <w:sz w:val="23"/>
          <w:szCs w:val="23"/>
        </w:rPr>
        <w:t>im better.</w:t>
      </w:r>
    </w:p>
    <w:p w14:paraId="02A5A082" w14:textId="77777777" w:rsidR="005038ED" w:rsidRPr="00162C54" w:rsidRDefault="005038ED" w:rsidP="005038ED">
      <w:pPr>
        <w:rPr>
          <w:rFonts w:ascii="Verdana" w:hAnsi="Verdana" w:cs="Arial"/>
          <w:sz w:val="23"/>
          <w:szCs w:val="23"/>
        </w:rPr>
      </w:pPr>
    </w:p>
    <w:p w14:paraId="270B4410" w14:textId="77777777" w:rsidR="005038ED" w:rsidRPr="00162C54" w:rsidRDefault="005038ED" w:rsidP="005038ED">
      <w:pPr>
        <w:rPr>
          <w:rFonts w:ascii="Verdana" w:hAnsi="Verdana" w:cs="Arial"/>
          <w:sz w:val="23"/>
          <w:szCs w:val="23"/>
        </w:rPr>
      </w:pPr>
    </w:p>
    <w:p w14:paraId="763EF36D" w14:textId="77777777" w:rsidR="005038ED" w:rsidRPr="00162C54" w:rsidRDefault="005038ED" w:rsidP="005038ED">
      <w:pPr>
        <w:rPr>
          <w:rFonts w:ascii="Verdana" w:hAnsi="Verdana" w:cs="Arial"/>
          <w:sz w:val="23"/>
          <w:szCs w:val="23"/>
        </w:rPr>
      </w:pPr>
    </w:p>
    <w:p w14:paraId="680D96BB" w14:textId="77777777" w:rsidR="005038ED" w:rsidRPr="00162C54" w:rsidRDefault="005038ED" w:rsidP="005038ED">
      <w:pPr>
        <w:rPr>
          <w:rFonts w:ascii="Verdana" w:hAnsi="Verdana" w:cs="Arial"/>
          <w:sz w:val="23"/>
          <w:szCs w:val="23"/>
        </w:rPr>
      </w:pPr>
    </w:p>
    <w:p w14:paraId="6C5C60C4" w14:textId="77777777" w:rsidR="005038ED" w:rsidRPr="00162C54" w:rsidRDefault="005038ED" w:rsidP="005038ED">
      <w:pPr>
        <w:rPr>
          <w:rFonts w:ascii="Verdana" w:hAnsi="Verdana" w:cs="Arial"/>
          <w:sz w:val="23"/>
          <w:szCs w:val="23"/>
        </w:rPr>
      </w:pPr>
    </w:p>
    <w:p w14:paraId="2EF9416E" w14:textId="77777777" w:rsidR="005038ED" w:rsidRPr="00162C54" w:rsidRDefault="005038ED" w:rsidP="005038ED">
      <w:pPr>
        <w:rPr>
          <w:rFonts w:ascii="Verdana" w:hAnsi="Verdana" w:cs="Arial"/>
          <w:sz w:val="23"/>
          <w:szCs w:val="23"/>
        </w:rPr>
      </w:pPr>
    </w:p>
    <w:p w14:paraId="2B4FE71D" w14:textId="77777777" w:rsidR="005038ED" w:rsidRPr="00162C54" w:rsidRDefault="005038ED" w:rsidP="005038ED">
      <w:pPr>
        <w:rPr>
          <w:rFonts w:ascii="Verdana" w:hAnsi="Verdana" w:cs="Arial"/>
          <w:sz w:val="23"/>
          <w:szCs w:val="23"/>
        </w:rPr>
      </w:pPr>
      <w:r w:rsidRPr="00162C54">
        <w:rPr>
          <w:rFonts w:ascii="Verdana" w:hAnsi="Verdana" w:cs="Arial"/>
          <w:sz w:val="23"/>
          <w:szCs w:val="23"/>
        </w:rPr>
        <w:t>Day 2</w:t>
      </w:r>
    </w:p>
    <w:p w14:paraId="33620852" w14:textId="77777777" w:rsidR="005038ED" w:rsidRPr="00162C54" w:rsidRDefault="005038ED" w:rsidP="005038ED">
      <w:pPr>
        <w:rPr>
          <w:rFonts w:ascii="Verdana" w:hAnsi="Verdana" w:cs="Arial"/>
          <w:sz w:val="23"/>
          <w:szCs w:val="23"/>
        </w:rPr>
      </w:pPr>
      <w:r w:rsidRPr="00162C54">
        <w:rPr>
          <w:rFonts w:ascii="Verdana" w:hAnsi="Verdana" w:cs="Arial"/>
          <w:sz w:val="23"/>
          <w:szCs w:val="23"/>
        </w:rPr>
        <w:tab/>
        <w:t>Read Psalm 106:1-12. People’s confidence came from remembering what God had done for them in the past – particularly in bringing them out of slavery in Egypt. What things have you heard about that God has done, whenever that might have been?</w:t>
      </w:r>
    </w:p>
    <w:p w14:paraId="52E601E3" w14:textId="77777777" w:rsidR="005038ED" w:rsidRPr="00162C54" w:rsidRDefault="005038ED" w:rsidP="005038ED">
      <w:pPr>
        <w:rPr>
          <w:rFonts w:ascii="Verdana" w:hAnsi="Verdana" w:cs="Arial"/>
          <w:sz w:val="23"/>
          <w:szCs w:val="23"/>
        </w:rPr>
      </w:pPr>
    </w:p>
    <w:p w14:paraId="5CE341F9" w14:textId="77777777" w:rsidR="005038ED" w:rsidRPr="00162C54" w:rsidRDefault="005038ED" w:rsidP="005038ED">
      <w:pPr>
        <w:rPr>
          <w:rFonts w:ascii="Verdana" w:hAnsi="Verdana" w:cs="Arial"/>
          <w:sz w:val="23"/>
          <w:szCs w:val="23"/>
        </w:rPr>
      </w:pPr>
    </w:p>
    <w:p w14:paraId="1566C580" w14:textId="77777777" w:rsidR="005038ED" w:rsidRDefault="005038ED" w:rsidP="005038ED">
      <w:pPr>
        <w:rPr>
          <w:rFonts w:ascii="Verdana" w:hAnsi="Verdana" w:cs="Arial"/>
          <w:sz w:val="23"/>
          <w:szCs w:val="23"/>
        </w:rPr>
      </w:pPr>
    </w:p>
    <w:p w14:paraId="22B38363" w14:textId="77777777" w:rsidR="005038ED" w:rsidRDefault="005038ED" w:rsidP="005038ED">
      <w:pPr>
        <w:rPr>
          <w:rFonts w:ascii="Verdana" w:hAnsi="Verdana" w:cs="Arial"/>
          <w:sz w:val="23"/>
          <w:szCs w:val="23"/>
        </w:rPr>
      </w:pPr>
    </w:p>
    <w:p w14:paraId="5BC4362B" w14:textId="77777777" w:rsidR="005038ED" w:rsidRPr="00162C54" w:rsidRDefault="005038ED" w:rsidP="005038ED">
      <w:pPr>
        <w:rPr>
          <w:rFonts w:ascii="Verdana" w:hAnsi="Verdana" w:cs="Arial"/>
          <w:sz w:val="23"/>
          <w:szCs w:val="23"/>
        </w:rPr>
      </w:pPr>
    </w:p>
    <w:p w14:paraId="115EFB39" w14:textId="77777777" w:rsidR="005038ED" w:rsidRPr="00162C54" w:rsidRDefault="005038ED" w:rsidP="005038ED">
      <w:pPr>
        <w:rPr>
          <w:rFonts w:ascii="Verdana" w:hAnsi="Verdana" w:cs="Arial"/>
          <w:sz w:val="23"/>
          <w:szCs w:val="23"/>
        </w:rPr>
      </w:pPr>
      <w:r w:rsidRPr="00162C54">
        <w:rPr>
          <w:rFonts w:ascii="Verdana" w:hAnsi="Verdana" w:cs="Arial"/>
          <w:sz w:val="23"/>
          <w:szCs w:val="23"/>
        </w:rPr>
        <w:t>Day 3</w:t>
      </w:r>
    </w:p>
    <w:p w14:paraId="03D866E5" w14:textId="77777777" w:rsidR="005038ED" w:rsidRPr="00162C54" w:rsidRDefault="005038ED" w:rsidP="005038ED">
      <w:pPr>
        <w:rPr>
          <w:rFonts w:ascii="Verdana" w:hAnsi="Verdana" w:cs="Arial"/>
          <w:sz w:val="23"/>
          <w:szCs w:val="23"/>
        </w:rPr>
      </w:pPr>
      <w:r w:rsidRPr="00162C54">
        <w:rPr>
          <w:rFonts w:ascii="Verdana" w:hAnsi="Verdana" w:cs="Arial"/>
          <w:sz w:val="23"/>
          <w:szCs w:val="23"/>
        </w:rPr>
        <w:lastRenderedPageBreak/>
        <w:tab/>
        <w:t>Read Psalm 42. People were not always confident in God. What has been your experience of thinking or hearing ‘Where is God?’</w:t>
      </w:r>
    </w:p>
    <w:p w14:paraId="1FF0009D" w14:textId="77777777" w:rsidR="005038ED" w:rsidRPr="00162C54" w:rsidRDefault="005038ED" w:rsidP="005038ED">
      <w:pPr>
        <w:rPr>
          <w:rFonts w:ascii="Verdana" w:hAnsi="Verdana" w:cs="Arial"/>
          <w:sz w:val="23"/>
          <w:szCs w:val="23"/>
        </w:rPr>
      </w:pPr>
    </w:p>
    <w:p w14:paraId="55543AF6" w14:textId="77777777" w:rsidR="005038ED" w:rsidRPr="00162C54" w:rsidRDefault="005038ED" w:rsidP="005038ED">
      <w:pPr>
        <w:rPr>
          <w:rFonts w:ascii="Verdana" w:hAnsi="Verdana" w:cs="Arial"/>
          <w:sz w:val="23"/>
          <w:szCs w:val="23"/>
        </w:rPr>
      </w:pPr>
    </w:p>
    <w:p w14:paraId="1B66C47D" w14:textId="77777777" w:rsidR="005038ED" w:rsidRPr="00162C54" w:rsidRDefault="005038ED" w:rsidP="005038ED">
      <w:pPr>
        <w:rPr>
          <w:rFonts w:ascii="Verdana" w:hAnsi="Verdana" w:cs="Arial"/>
          <w:sz w:val="23"/>
          <w:szCs w:val="23"/>
        </w:rPr>
      </w:pPr>
    </w:p>
    <w:p w14:paraId="508CB013" w14:textId="77777777" w:rsidR="005038ED" w:rsidRPr="00162C54" w:rsidRDefault="005038ED" w:rsidP="005038ED">
      <w:pPr>
        <w:rPr>
          <w:rFonts w:ascii="Verdana" w:hAnsi="Verdana" w:cs="Arial"/>
          <w:sz w:val="23"/>
          <w:szCs w:val="23"/>
        </w:rPr>
      </w:pPr>
    </w:p>
    <w:p w14:paraId="404B9960" w14:textId="77777777" w:rsidR="005038ED" w:rsidRPr="00162C54" w:rsidRDefault="005038ED" w:rsidP="005038ED">
      <w:pPr>
        <w:rPr>
          <w:rFonts w:ascii="Verdana" w:hAnsi="Verdana" w:cs="Arial"/>
          <w:sz w:val="23"/>
          <w:szCs w:val="23"/>
        </w:rPr>
      </w:pPr>
    </w:p>
    <w:p w14:paraId="2F47D4DD" w14:textId="77777777" w:rsidR="005038ED" w:rsidRPr="00162C54" w:rsidRDefault="005038ED" w:rsidP="005038ED">
      <w:pPr>
        <w:rPr>
          <w:rFonts w:ascii="Verdana" w:hAnsi="Verdana" w:cs="Arial"/>
          <w:sz w:val="23"/>
          <w:szCs w:val="23"/>
        </w:rPr>
      </w:pPr>
    </w:p>
    <w:p w14:paraId="71BDE5B8" w14:textId="77777777" w:rsidR="005038ED" w:rsidRPr="00162C54" w:rsidRDefault="005038ED" w:rsidP="005038ED">
      <w:pPr>
        <w:rPr>
          <w:rFonts w:ascii="Verdana" w:hAnsi="Verdana" w:cs="Arial"/>
          <w:sz w:val="23"/>
          <w:szCs w:val="23"/>
        </w:rPr>
      </w:pPr>
    </w:p>
    <w:p w14:paraId="1D22AFF8" w14:textId="77777777" w:rsidR="005038ED" w:rsidRPr="00162C54" w:rsidRDefault="005038ED" w:rsidP="005038ED">
      <w:pPr>
        <w:rPr>
          <w:rFonts w:ascii="Verdana" w:hAnsi="Verdana" w:cs="Arial"/>
          <w:sz w:val="23"/>
          <w:szCs w:val="23"/>
        </w:rPr>
      </w:pPr>
      <w:r w:rsidRPr="00162C54">
        <w:rPr>
          <w:rFonts w:ascii="Verdana" w:hAnsi="Verdana" w:cs="Arial"/>
          <w:sz w:val="23"/>
          <w:szCs w:val="23"/>
        </w:rPr>
        <w:t>Day 4</w:t>
      </w:r>
    </w:p>
    <w:p w14:paraId="56C574C4" w14:textId="77777777" w:rsidR="005038ED" w:rsidRPr="00162C54" w:rsidRDefault="005038ED" w:rsidP="005038ED">
      <w:pPr>
        <w:rPr>
          <w:rFonts w:ascii="Verdana" w:hAnsi="Verdana" w:cs="Arial"/>
          <w:sz w:val="23"/>
          <w:szCs w:val="23"/>
        </w:rPr>
      </w:pPr>
      <w:r w:rsidRPr="00162C54">
        <w:rPr>
          <w:rFonts w:ascii="Verdana" w:hAnsi="Verdana" w:cs="Arial"/>
          <w:sz w:val="23"/>
          <w:szCs w:val="23"/>
        </w:rPr>
        <w:tab/>
        <w:t>Read Psalm 22:1-11. These words are a mixture of complaint, anger, pleading and trust. Read them and listen to any echoes in your life.</w:t>
      </w:r>
    </w:p>
    <w:p w14:paraId="701D5B77" w14:textId="77777777" w:rsidR="005038ED" w:rsidRPr="00162C54" w:rsidRDefault="005038ED" w:rsidP="005038ED">
      <w:pPr>
        <w:rPr>
          <w:rFonts w:ascii="Verdana" w:hAnsi="Verdana" w:cs="Arial"/>
          <w:sz w:val="23"/>
          <w:szCs w:val="23"/>
        </w:rPr>
      </w:pPr>
    </w:p>
    <w:p w14:paraId="314AE363" w14:textId="77777777" w:rsidR="005038ED" w:rsidRPr="00162C54" w:rsidRDefault="005038ED" w:rsidP="005038ED">
      <w:pPr>
        <w:rPr>
          <w:rFonts w:ascii="Verdana" w:hAnsi="Verdana" w:cs="Arial"/>
          <w:sz w:val="23"/>
          <w:szCs w:val="23"/>
        </w:rPr>
      </w:pPr>
    </w:p>
    <w:p w14:paraId="210209E2" w14:textId="77777777" w:rsidR="005038ED" w:rsidRPr="00162C54" w:rsidRDefault="005038ED" w:rsidP="005038ED">
      <w:pPr>
        <w:rPr>
          <w:rFonts w:ascii="Verdana" w:hAnsi="Verdana" w:cs="Arial"/>
          <w:sz w:val="23"/>
          <w:szCs w:val="23"/>
        </w:rPr>
      </w:pPr>
    </w:p>
    <w:p w14:paraId="6641F06D" w14:textId="77777777" w:rsidR="005038ED" w:rsidRPr="00162C54" w:rsidRDefault="005038ED" w:rsidP="005038ED">
      <w:pPr>
        <w:rPr>
          <w:rFonts w:ascii="Verdana" w:hAnsi="Verdana" w:cs="Arial"/>
          <w:sz w:val="23"/>
          <w:szCs w:val="23"/>
        </w:rPr>
      </w:pPr>
    </w:p>
    <w:p w14:paraId="0AB170D3" w14:textId="77777777" w:rsidR="005038ED" w:rsidRPr="00162C54" w:rsidRDefault="005038ED" w:rsidP="005038ED">
      <w:pPr>
        <w:rPr>
          <w:rFonts w:ascii="Verdana" w:hAnsi="Verdana" w:cs="Arial"/>
          <w:sz w:val="23"/>
          <w:szCs w:val="23"/>
        </w:rPr>
      </w:pPr>
    </w:p>
    <w:p w14:paraId="5441FF5B" w14:textId="77777777" w:rsidR="005038ED" w:rsidRPr="00162C54" w:rsidRDefault="005038ED" w:rsidP="005038ED">
      <w:pPr>
        <w:rPr>
          <w:rFonts w:ascii="Verdana" w:hAnsi="Verdana" w:cs="Arial"/>
          <w:sz w:val="23"/>
          <w:szCs w:val="23"/>
        </w:rPr>
      </w:pPr>
    </w:p>
    <w:p w14:paraId="02EE2273" w14:textId="77777777" w:rsidR="005038ED" w:rsidRPr="00162C54" w:rsidRDefault="005038ED" w:rsidP="005038ED">
      <w:pPr>
        <w:rPr>
          <w:rFonts w:ascii="Verdana" w:hAnsi="Verdana" w:cs="Arial"/>
          <w:sz w:val="23"/>
          <w:szCs w:val="23"/>
        </w:rPr>
      </w:pPr>
      <w:r w:rsidRPr="00162C54">
        <w:rPr>
          <w:rFonts w:ascii="Verdana" w:hAnsi="Verdana" w:cs="Arial"/>
          <w:sz w:val="23"/>
          <w:szCs w:val="23"/>
        </w:rPr>
        <w:t>Day 5</w:t>
      </w:r>
    </w:p>
    <w:p w14:paraId="04AC47D5" w14:textId="77777777" w:rsidR="005038ED" w:rsidRPr="00162C54" w:rsidRDefault="005038ED" w:rsidP="005038ED">
      <w:pPr>
        <w:rPr>
          <w:rFonts w:ascii="Verdana" w:hAnsi="Verdana" w:cs="Arial"/>
          <w:sz w:val="23"/>
          <w:szCs w:val="23"/>
        </w:rPr>
      </w:pPr>
      <w:r w:rsidRPr="00162C54">
        <w:rPr>
          <w:rFonts w:ascii="Verdana" w:hAnsi="Verdana" w:cs="Arial"/>
          <w:sz w:val="23"/>
          <w:szCs w:val="23"/>
        </w:rPr>
        <w:tab/>
        <w:t>Read Acts 17:19-31. Luke, who wrote the Gospel, is describing Paul’s visit to Athens. Paul recognises that</w:t>
      </w:r>
      <w:r>
        <w:rPr>
          <w:rFonts w:ascii="Verdana" w:hAnsi="Verdana" w:cs="Arial"/>
          <w:sz w:val="23"/>
          <w:szCs w:val="23"/>
        </w:rPr>
        <w:t>,</w:t>
      </w:r>
      <w:r w:rsidRPr="00162C54">
        <w:rPr>
          <w:rFonts w:ascii="Verdana" w:hAnsi="Verdana" w:cs="Arial"/>
          <w:sz w:val="23"/>
          <w:szCs w:val="23"/>
        </w:rPr>
        <w:t xml:space="preserve"> for the</w:t>
      </w:r>
      <w:r>
        <w:rPr>
          <w:rFonts w:ascii="Verdana" w:hAnsi="Verdana" w:cs="Arial"/>
          <w:sz w:val="23"/>
          <w:szCs w:val="23"/>
        </w:rPr>
        <w:t xml:space="preserve"> people there,</w:t>
      </w:r>
      <w:r w:rsidRPr="00162C54">
        <w:rPr>
          <w:rFonts w:ascii="Verdana" w:hAnsi="Verdana" w:cs="Arial"/>
          <w:sz w:val="23"/>
          <w:szCs w:val="23"/>
        </w:rPr>
        <w:t xml:space="preserve"> God is distant and mysterious. He then points them to Jesus as the person who has the key to the mystery. Think again about Jesus and ask God to</w:t>
      </w:r>
      <w:r>
        <w:rPr>
          <w:rFonts w:ascii="Verdana" w:hAnsi="Verdana" w:cs="Arial"/>
          <w:sz w:val="23"/>
          <w:szCs w:val="23"/>
        </w:rPr>
        <w:t xml:space="preserve"> help you understand</w:t>
      </w:r>
      <w:r w:rsidRPr="00162C54">
        <w:rPr>
          <w:rFonts w:ascii="Verdana" w:hAnsi="Verdana" w:cs="Arial"/>
          <w:sz w:val="23"/>
          <w:szCs w:val="23"/>
        </w:rPr>
        <w:t>.</w:t>
      </w:r>
    </w:p>
    <w:p w14:paraId="604C76BE" w14:textId="77777777" w:rsidR="005038ED" w:rsidRPr="00162C54" w:rsidRDefault="005038ED" w:rsidP="005038ED">
      <w:pPr>
        <w:rPr>
          <w:rFonts w:ascii="Verdana" w:hAnsi="Verdana" w:cs="Arial"/>
          <w:sz w:val="23"/>
          <w:szCs w:val="23"/>
        </w:rPr>
      </w:pPr>
    </w:p>
    <w:p w14:paraId="143A200C" w14:textId="77777777" w:rsidR="00CB61B7" w:rsidRDefault="00CB61B7"/>
    <w:sectPr w:rsidR="00CB61B7" w:rsidSect="005038ED">
      <w:pgSz w:w="8391" w:h="11906" w:code="11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8ED"/>
    <w:rsid w:val="001275B9"/>
    <w:rsid w:val="00165E85"/>
    <w:rsid w:val="001A6BA2"/>
    <w:rsid w:val="001C474B"/>
    <w:rsid w:val="00212381"/>
    <w:rsid w:val="003715DA"/>
    <w:rsid w:val="00376990"/>
    <w:rsid w:val="003C6E9A"/>
    <w:rsid w:val="005038ED"/>
    <w:rsid w:val="005D3D31"/>
    <w:rsid w:val="005E5F9A"/>
    <w:rsid w:val="00603DD6"/>
    <w:rsid w:val="00670454"/>
    <w:rsid w:val="00674899"/>
    <w:rsid w:val="0075433A"/>
    <w:rsid w:val="00756C1C"/>
    <w:rsid w:val="00833CE6"/>
    <w:rsid w:val="008D122B"/>
    <w:rsid w:val="00AB17C1"/>
    <w:rsid w:val="00B67F6C"/>
    <w:rsid w:val="00B97E9D"/>
    <w:rsid w:val="00BF3AA6"/>
    <w:rsid w:val="00C2389F"/>
    <w:rsid w:val="00CB61B7"/>
    <w:rsid w:val="00CF3CA0"/>
    <w:rsid w:val="00DB387E"/>
    <w:rsid w:val="00E03984"/>
    <w:rsid w:val="00F50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8761A"/>
  <w15:chartTrackingRefBased/>
  <w15:docId w15:val="{4389C867-0DF9-4291-8C7D-E7DD3AFE2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38E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Geoffrey Harper</dc:creator>
  <cp:keywords/>
  <dc:description/>
  <cp:lastModifiedBy>Geoffrey Harper</cp:lastModifiedBy>
  <cp:revision>2</cp:revision>
  <dcterms:created xsi:type="dcterms:W3CDTF">2024-09-28T15:39:00Z</dcterms:created>
  <dcterms:modified xsi:type="dcterms:W3CDTF">2025-05-14T11:32:00Z</dcterms:modified>
</cp:coreProperties>
</file>